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D5EBD" w:rsidRDefault="00D43804">
      <w:pPr>
        <w:rPr>
          <w:b/>
        </w:rPr>
      </w:pPr>
      <w:r>
        <w:rPr>
          <w:b/>
        </w:rPr>
        <w:t>(Concept) Brief OSA-partnerovereenkomst</w:t>
      </w:r>
    </w:p>
    <w:p w14:paraId="00000002" w14:textId="77777777" w:rsidR="004D5EBD" w:rsidRDefault="004D5EBD">
      <w:pPr>
        <w:rPr>
          <w:b/>
        </w:rPr>
      </w:pPr>
    </w:p>
    <w:p w14:paraId="00000003" w14:textId="77777777" w:rsidR="004D5EBD" w:rsidRDefault="00D43804">
      <w:r>
        <w:t>Geachte mevrouw/heer,</w:t>
      </w:r>
    </w:p>
    <w:p w14:paraId="00000004" w14:textId="77777777" w:rsidR="004D5EBD" w:rsidRDefault="004D5EBD"/>
    <w:p w14:paraId="00000005" w14:textId="77777777" w:rsidR="004D5EBD" w:rsidRDefault="00D43804">
      <w:r>
        <w:t>De afgelopen maanden is er door veel mensen energie gestoken in het tot stand brengen van het Osse Sportakkoord. U bent één van de mensen die bij één of meerdere bijeenkomsten is geweest of op andere wijze uw bijdrage heeft geleverd. Waarvoor bij deze alvast onze dank!</w:t>
      </w:r>
    </w:p>
    <w:p w14:paraId="00000006" w14:textId="77777777" w:rsidR="004D5EBD" w:rsidRDefault="004D5EBD"/>
    <w:p w14:paraId="00000007" w14:textId="76113F5E" w:rsidR="004D5EBD" w:rsidRDefault="00D43804">
      <w:r>
        <w:t>Onze aanname is dan ook dat uw organisatie serieus overweegt partner van het Osse Sportakkoord te worden en op 9 oktober, tijdens de Expertmeeting Osse Sportakkoord</w:t>
      </w:r>
      <w:r w:rsidR="001F61D7">
        <w:t>,</w:t>
      </w:r>
      <w:r>
        <w:t xml:space="preserve"> haar handtekening wil zetten.</w:t>
      </w:r>
    </w:p>
    <w:p w14:paraId="00000008" w14:textId="77777777" w:rsidR="004D5EBD" w:rsidRDefault="004D5EBD"/>
    <w:p w14:paraId="00000009" w14:textId="77777777" w:rsidR="004D5EBD" w:rsidRDefault="00D43804">
      <w:r>
        <w:t>Daarom ontvangt u hierbij van ons de Partnerovereenkomst Osse Sportakkoord (zie bijlagen; (1) Partnerovereenkomst en (2) Ambities Osse Sportakkoord).</w:t>
      </w:r>
    </w:p>
    <w:p w14:paraId="0000000A" w14:textId="77777777" w:rsidR="004D5EBD" w:rsidRDefault="00D43804">
      <w:r>
        <w:t>Door ondertekening van de overeenkomst geeft u aan de ambities en doelen van het Osse Sportakkoord te ondersteunen en tot en met 2023 als partner een actieve bijdrage te leveren aan de verdere uitwerking en uitvoering van het Sportakkoord. Door ondertekening committeert u zich aan het Osse Sportakkoord, maar gaat u geen (financiële) verplichtingen aan!</w:t>
      </w:r>
    </w:p>
    <w:p w14:paraId="0000000B" w14:textId="77777777" w:rsidR="004D5EBD" w:rsidRDefault="004D5EBD"/>
    <w:p w14:paraId="0000000C" w14:textId="77777777" w:rsidR="004D5EBD" w:rsidRDefault="00D43804">
      <w:r>
        <w:t>Voor een aantal ambities zijn concrete uitvoeringsprogramma’s benoemd. Organisaties die hier mede uitvoering aan geven sluiten een aanvullende overeenkomst als UItvoeringspartner van het Sportakkoord. Uitvoeringspartners dragen, via de inbreng van menskracht en/of financiële middelen, bij aan de uitvoering van het programma. De uitvoeringsprogramma’s zijn genoemd in de bijlage Ambities Osse Sportakkoord. De beoogde Uitvoeringspartners zijn of worden hiervoor door ons benaderd.</w:t>
      </w:r>
    </w:p>
    <w:p w14:paraId="0000000D" w14:textId="77777777" w:rsidR="004D5EBD" w:rsidRDefault="00D43804">
      <w:r>
        <w:t>Als uw organisatie zelf al ideeën heeft over een rol als Uitvoeringspartner, mag u uiteraard contact met ons opnemen.</w:t>
      </w:r>
    </w:p>
    <w:p w14:paraId="0000000E" w14:textId="77777777" w:rsidR="004D5EBD" w:rsidRDefault="004D5EBD"/>
    <w:p w14:paraId="0000000F" w14:textId="77777777" w:rsidR="004D5EBD" w:rsidRDefault="00D43804">
      <w:r>
        <w:t xml:space="preserve">Heeft uw organisatie behoefte aan meer informatie en of een toelichting op deze brief en de bijbehorende stukken, voordat u een besluit kunt nemen over het partnerschap, dan kunt u contact opnemen met sportformateur Hans Arends (06-21649594, </w:t>
      </w:r>
      <w:hyperlink r:id="rId4">
        <w:r>
          <w:rPr>
            <w:color w:val="1155CC"/>
            <w:u w:val="single"/>
          </w:rPr>
          <w:t>sportformateur@sport-expertise-centrum.nl</w:t>
        </w:r>
      </w:hyperlink>
      <w:r>
        <w:t xml:space="preserve">) of Hans Willemsen (06-43032777, </w:t>
      </w:r>
      <w:hyperlink r:id="rId5">
        <w:r>
          <w:rPr>
            <w:color w:val="1155CC"/>
            <w:u w:val="single"/>
          </w:rPr>
          <w:t>hans@sport-expertise-centrum.nl</w:t>
        </w:r>
      </w:hyperlink>
      <w:r>
        <w:t>).</w:t>
      </w:r>
    </w:p>
    <w:p w14:paraId="00000010" w14:textId="77777777" w:rsidR="004D5EBD" w:rsidRDefault="004D5EBD"/>
    <w:p w14:paraId="00000011" w14:textId="77777777" w:rsidR="004D5EBD" w:rsidRDefault="00D43804">
      <w:r>
        <w:t xml:space="preserve">Als uw organisatie partner wil worden van het Osse Sportakkoord, verzoeken wij u de ondertekende Partnerovereenkomst, uiterlijk </w:t>
      </w:r>
      <w:r>
        <w:rPr>
          <w:b/>
        </w:rPr>
        <w:t>dinsdag 1 oktober 2019</w:t>
      </w:r>
      <w:r>
        <w:t>, te mailen naar Hans Willemsen of te sturen naar:</w:t>
      </w:r>
    </w:p>
    <w:p w14:paraId="00000012" w14:textId="77777777" w:rsidR="004D5EBD" w:rsidRDefault="00D43804">
      <w:r>
        <w:t>Sport Expertise Centrum</w:t>
      </w:r>
    </w:p>
    <w:p w14:paraId="00000013" w14:textId="77777777" w:rsidR="004D5EBD" w:rsidRDefault="00D43804">
      <w:r>
        <w:t>T.a.v. Hans Willemsen</w:t>
      </w:r>
    </w:p>
    <w:p w14:paraId="00000014" w14:textId="77777777" w:rsidR="004D5EBD" w:rsidRDefault="00D43804">
      <w:pPr>
        <w:rPr>
          <w:color w:val="222222"/>
          <w:highlight w:val="white"/>
        </w:rPr>
      </w:pPr>
      <w:r>
        <w:rPr>
          <w:color w:val="222222"/>
          <w:highlight w:val="white"/>
        </w:rPr>
        <w:t>Nelson Mandelaboulevard 22 32,</w:t>
      </w:r>
    </w:p>
    <w:p w14:paraId="00000015" w14:textId="77777777" w:rsidR="004D5EBD" w:rsidRDefault="00D43804">
      <w:pPr>
        <w:rPr>
          <w:color w:val="222222"/>
          <w:highlight w:val="white"/>
        </w:rPr>
      </w:pPr>
      <w:r>
        <w:rPr>
          <w:color w:val="222222"/>
          <w:highlight w:val="white"/>
        </w:rPr>
        <w:t>5342 CZ Oss</w:t>
      </w:r>
    </w:p>
    <w:p w14:paraId="00000016" w14:textId="77777777" w:rsidR="004D5EBD" w:rsidRDefault="004D5EBD">
      <w:pPr>
        <w:rPr>
          <w:color w:val="222222"/>
          <w:highlight w:val="white"/>
        </w:rPr>
      </w:pPr>
    </w:p>
    <w:p w14:paraId="00000017" w14:textId="2D7D9CBB" w:rsidR="004D5EBD" w:rsidRDefault="00D43804">
      <w:pPr>
        <w:rPr>
          <w:color w:val="222222"/>
          <w:highlight w:val="white"/>
        </w:rPr>
      </w:pPr>
      <w:r>
        <w:rPr>
          <w:color w:val="222222"/>
          <w:highlight w:val="white"/>
        </w:rPr>
        <w:t xml:space="preserve">En dan zien we elkaar natuurlijk op woensdag 9 oktober bij de </w:t>
      </w:r>
      <w:r w:rsidR="001F61D7">
        <w:rPr>
          <w:color w:val="222222"/>
          <w:highlight w:val="white"/>
        </w:rPr>
        <w:t>E</w:t>
      </w:r>
      <w:r>
        <w:rPr>
          <w:color w:val="222222"/>
          <w:highlight w:val="white"/>
        </w:rPr>
        <w:t>xpertmeeting Osse Sportakkoord, voor de officiële ondertekening. Hiervoor ontvangt u separaat een uitnodiging.</w:t>
      </w:r>
    </w:p>
    <w:p w14:paraId="00000018" w14:textId="77777777" w:rsidR="004D5EBD" w:rsidRDefault="004D5EBD">
      <w:pPr>
        <w:rPr>
          <w:color w:val="222222"/>
          <w:highlight w:val="white"/>
        </w:rPr>
      </w:pPr>
    </w:p>
    <w:p w14:paraId="5D9C0E22" w14:textId="77777777" w:rsidR="001F61D7" w:rsidRDefault="001F61D7">
      <w:pPr>
        <w:rPr>
          <w:color w:val="222222"/>
          <w:highlight w:val="white"/>
        </w:rPr>
      </w:pPr>
    </w:p>
    <w:p w14:paraId="4322A8CF" w14:textId="77777777" w:rsidR="001F61D7" w:rsidRDefault="001F61D7">
      <w:pPr>
        <w:rPr>
          <w:color w:val="222222"/>
          <w:highlight w:val="white"/>
        </w:rPr>
      </w:pPr>
    </w:p>
    <w:p w14:paraId="00000019" w14:textId="46D70D36" w:rsidR="004D5EBD" w:rsidRDefault="00D43804">
      <w:pPr>
        <w:rPr>
          <w:color w:val="222222"/>
          <w:highlight w:val="white"/>
        </w:rPr>
      </w:pPr>
      <w:bookmarkStart w:id="0" w:name="_GoBack"/>
      <w:bookmarkEnd w:id="0"/>
      <w:r>
        <w:rPr>
          <w:color w:val="222222"/>
          <w:highlight w:val="white"/>
        </w:rPr>
        <w:lastRenderedPageBreak/>
        <w:t>Vriendelijke groet,</w:t>
      </w:r>
    </w:p>
    <w:p w14:paraId="0000001A" w14:textId="77777777" w:rsidR="004D5EBD" w:rsidRDefault="004D5EBD">
      <w:pPr>
        <w:rPr>
          <w:color w:val="222222"/>
          <w:highlight w:val="white"/>
        </w:rPr>
      </w:pPr>
    </w:p>
    <w:p w14:paraId="0000001B" w14:textId="77777777" w:rsidR="004D5EBD" w:rsidRDefault="00D43804">
      <w:pPr>
        <w:rPr>
          <w:color w:val="222222"/>
          <w:highlight w:val="white"/>
        </w:rPr>
      </w:pPr>
      <w:r>
        <w:rPr>
          <w:color w:val="222222"/>
          <w:highlight w:val="white"/>
        </w:rPr>
        <w:t>Kees van Geffen</w:t>
      </w:r>
    </w:p>
    <w:p w14:paraId="0000001C" w14:textId="77777777" w:rsidR="004D5EBD" w:rsidRDefault="00D43804">
      <w:pPr>
        <w:rPr>
          <w:color w:val="222222"/>
          <w:highlight w:val="white"/>
        </w:rPr>
      </w:pPr>
      <w:r>
        <w:rPr>
          <w:color w:val="222222"/>
          <w:highlight w:val="white"/>
        </w:rPr>
        <w:t>wethouder Sport c.a.</w:t>
      </w:r>
    </w:p>
    <w:p w14:paraId="0000001D" w14:textId="77777777" w:rsidR="004D5EBD" w:rsidRDefault="004D5EBD">
      <w:pPr>
        <w:rPr>
          <w:color w:val="222222"/>
          <w:highlight w:val="white"/>
        </w:rPr>
      </w:pPr>
    </w:p>
    <w:p w14:paraId="0000001E" w14:textId="77777777" w:rsidR="004D5EBD" w:rsidRDefault="00D43804">
      <w:pPr>
        <w:rPr>
          <w:b/>
        </w:rPr>
      </w:pPr>
      <w:r>
        <w:rPr>
          <w:b/>
        </w:rPr>
        <w:t>Bijlagen;</w:t>
      </w:r>
    </w:p>
    <w:p w14:paraId="0000001F" w14:textId="77777777" w:rsidR="004D5EBD" w:rsidRDefault="00D43804">
      <w:pPr>
        <w:rPr>
          <w:b/>
        </w:rPr>
      </w:pPr>
      <w:r>
        <w:rPr>
          <w:b/>
        </w:rPr>
        <w:t>(1) Partnerovereenkomst</w:t>
      </w:r>
    </w:p>
    <w:p w14:paraId="00000020" w14:textId="77777777" w:rsidR="004D5EBD" w:rsidRDefault="00D43804">
      <w:pPr>
        <w:rPr>
          <w:b/>
          <w:color w:val="222222"/>
          <w:highlight w:val="white"/>
        </w:rPr>
      </w:pPr>
      <w:r>
        <w:rPr>
          <w:b/>
        </w:rPr>
        <w:t>(2) Ambities Osse Sportakkoord)</w:t>
      </w:r>
    </w:p>
    <w:sectPr w:rsidR="004D5EB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BD"/>
    <w:rsid w:val="001F61D7"/>
    <w:rsid w:val="004D5EBD"/>
    <w:rsid w:val="00D43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A158"/>
  <w15:docId w15:val="{1F87CD4B-086F-4430-BD89-05E6D5D8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ns@sport-expertise-centrum.nl" TargetMode="External"/><Relationship Id="rId4" Type="http://schemas.openxmlformats.org/officeDocument/2006/relationships/hyperlink" Target="mailto:sportformateur@sport-expertise-centru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2294</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Arends</dc:creator>
  <cp:lastModifiedBy>Teun van den Heuvel</cp:lastModifiedBy>
  <cp:revision>2</cp:revision>
  <dcterms:created xsi:type="dcterms:W3CDTF">2019-09-06T07:04:00Z</dcterms:created>
  <dcterms:modified xsi:type="dcterms:W3CDTF">2019-09-06T07:04:00Z</dcterms:modified>
</cp:coreProperties>
</file>